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1: Perkenalan dan Administrasi Awalan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1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Perkenalan &amp; Administrative Literacy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Mengenal Teman dan Pengisian Kartu Kehadiran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saling mengenal satu sama lain dan mengenal fasilitator program.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memahami alur kehadiran dan tata tertib kegiatan SLC.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mengisi kartu kehadiran secara mandiri sebagai bentuk pengenalan literasi administrasi dasar.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membangun rasa percaya diri, mengenal lingkungan belajar SLC, serta menunjukkan kemandirian dalam mengisi data kehadiran sederhana.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menyebutkan nama dan berkenalan dengan teman sebaya.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dapat mengisi kartu kehadiran dengan rapi dan tepat.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aktif menyimak penjelasan aturan main selama program SLC berlangsung.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Sosialisasi &amp; Orientasi Program: Pengenalan SLC dan fasilitator.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Literasi Administrasi Dasar: Tata cara mengisi nama, tanggal, dan menandatangani/memberi tanda pada kartu kehadiran.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Permainan Perkenalan (Ice Breaking)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Orientasi &amp; Tanya Jawab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Praktik Mandiri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Kartu kehadiran / Stamp Logbook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Alat tulis (pulpen, spidol warna, pensil warna)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Name tag peserta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10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salam pembuka, dan doa bersama.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Menyampaikan tujuan pertemuan 1 dan yel-yel SLC.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27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Perkenalan Interaktif: Fasilitator memandu sesi perkenalan menggunakan lempar bola kain/alat perantara. Anak yang memegang bola menyebutkan nama dan hobi singkat.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Penjelasan Kartu Kehadiran: Fasilitator mengenalkan fungsi kartu kehadiran/logbook.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Praktik Pengisian: Anak-anak mengisi identitas dan menghias kartu kehadiran masing-masing sesuai petunjuk.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Refleksi singkat: Bagaimana perasaan anak-anak di hari pertama kegiatan SLC.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Foto bersama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Kedisiplinan, keberanian berkenalan, dan keaktifan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Praktik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Kemandirian mengisi kartu kehadiran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Kartu kehadiran disimpan oleh fasilitator/anak untuk digunakan kembali pada pertemuan-pertemuan berikutnya.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