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9FBE5" w14:textId="77777777" w:rsidR="000F012E" w:rsidRDefault="00000000" w:rsidP="00040274">
      <w:pPr>
        <w:jc w:val="center"/>
        <w:rPr>
          <w:rFonts w:ascii="Times New Roman" w:hAnsi="Times New Roman" w:cs="Times New Roman"/>
          <w:b/>
          <w:bCs/>
          <w:color w:val="000000" w:themeColor="text1"/>
        </w:rPr>
      </w:pPr>
      <w:r w:rsidRPr="00040274">
        <w:rPr>
          <w:rFonts w:ascii="Times New Roman" w:hAnsi="Times New Roman" w:cs="Times New Roman"/>
          <w:b/>
          <w:bCs/>
          <w:color w:val="000000" w:themeColor="text1"/>
        </w:rPr>
        <w:t>RUNDOWN PERTEMUAN 6</w:t>
      </w:r>
    </w:p>
    <w:p w14:paraId="5AD4A5A1" w14:textId="59BEA998" w:rsidR="00040274" w:rsidRDefault="00040274" w:rsidP="00040274">
      <w:r w:rsidRPr="00033D91">
        <w:rPr>
          <w:b/>
          <w:bCs/>
        </w:rPr>
        <w:t>Tema:</w:t>
      </w:r>
      <w:r w:rsidRPr="00033D91">
        <w:t xml:space="preserve"> </w:t>
      </w:r>
      <w:r>
        <w:t xml:space="preserve">Ayo Menari Part </w:t>
      </w:r>
      <w:r>
        <w:t>2</w:t>
      </w:r>
      <w:r w:rsidRPr="00033D91">
        <w:br/>
      </w:r>
      <w:r w:rsidRPr="00033D91">
        <w:rPr>
          <w:b/>
          <w:bCs/>
        </w:rPr>
        <w:t>Durasi:</w:t>
      </w:r>
      <w:r w:rsidRPr="00033D91">
        <w:t xml:space="preserve"> 45 Menit</w:t>
      </w:r>
      <w:r w:rsidRPr="00033D91">
        <w:br/>
      </w:r>
      <w:r w:rsidRPr="00033D91">
        <w:rPr>
          <w:b/>
          <w:bCs/>
        </w:rPr>
        <w:t>Sasaran:</w:t>
      </w:r>
      <w:r w:rsidRPr="00033D91">
        <w:t xml:space="preserve"> Anak-anak RW</w:t>
      </w:r>
      <w:r>
        <w:t xml:space="preserve"> 06</w:t>
      </w:r>
    </w:p>
    <w:p w14:paraId="412A1498" w14:textId="77777777" w:rsidR="00040274" w:rsidRDefault="00040274" w:rsidP="00040274">
      <w:pPr>
        <w:rPr>
          <w:rFonts w:ascii="Times New Roman" w:hAnsi="Times New Roman" w:cs="Times New Roman"/>
          <w:b/>
          <w:bCs/>
          <w:color w:val="000000" w:themeColor="text1"/>
        </w:rPr>
      </w:pPr>
    </w:p>
    <w:tbl>
      <w:tblPr>
        <w:tblW w:w="0" w:type="auto"/>
        <w:tblLook w:val="04A0" w:firstRow="1" w:lastRow="0" w:firstColumn="1" w:lastColumn="0" w:noHBand="0" w:noVBand="1"/>
      </w:tblPr>
      <w:tblGrid>
        <w:gridCol w:w="1242"/>
        <w:gridCol w:w="5835"/>
        <w:gridCol w:w="1779"/>
      </w:tblGrid>
      <w:tr w:rsidR="00040274" w:rsidRPr="00033D91" w14:paraId="24514A05" w14:textId="77777777" w:rsidTr="007D0D5B">
        <w:tc>
          <w:tcPr>
            <w:tcW w:w="1242" w:type="dxa"/>
            <w:tcBorders>
              <w:top w:val="single" w:sz="4" w:space="0" w:color="4EA72E"/>
              <w:left w:val="single" w:sz="4" w:space="0" w:color="4EA72E"/>
              <w:bottom w:val="single" w:sz="4" w:space="0" w:color="4EA72E"/>
              <w:right w:val="nil"/>
            </w:tcBorders>
            <w:shd w:val="clear" w:color="auto" w:fill="4EA72E"/>
            <w:hideMark/>
          </w:tcPr>
          <w:p w14:paraId="663A89B3" w14:textId="77777777" w:rsidR="00040274" w:rsidRPr="00033D91" w:rsidRDefault="00040274" w:rsidP="007D0D5B">
            <w:pPr>
              <w:spacing w:after="160" w:line="278" w:lineRule="auto"/>
              <w:rPr>
                <w:b/>
                <w:bCs/>
              </w:rPr>
            </w:pPr>
            <w:r w:rsidRPr="00033D91">
              <w:t>Waktu</w:t>
            </w:r>
          </w:p>
        </w:tc>
        <w:tc>
          <w:tcPr>
            <w:tcW w:w="5835" w:type="dxa"/>
            <w:tcBorders>
              <w:top w:val="single" w:sz="4" w:space="0" w:color="4EA72E"/>
              <w:left w:val="single" w:sz="4" w:space="0" w:color="8ED873"/>
              <w:bottom w:val="single" w:sz="4" w:space="0" w:color="4EA72E"/>
              <w:right w:val="nil"/>
            </w:tcBorders>
            <w:shd w:val="clear" w:color="auto" w:fill="4EA72E"/>
            <w:hideMark/>
          </w:tcPr>
          <w:p w14:paraId="6EC1778F" w14:textId="77777777" w:rsidR="00040274" w:rsidRPr="00033D91" w:rsidRDefault="00040274" w:rsidP="007D0D5B">
            <w:pPr>
              <w:spacing w:after="160" w:line="278" w:lineRule="auto"/>
            </w:pPr>
            <w:r w:rsidRPr="00033D91">
              <w:t>Kegiatan</w:t>
            </w:r>
          </w:p>
        </w:tc>
        <w:tc>
          <w:tcPr>
            <w:tcW w:w="0" w:type="auto"/>
            <w:tcBorders>
              <w:top w:val="single" w:sz="4" w:space="0" w:color="4EA72E"/>
              <w:left w:val="single" w:sz="4" w:space="0" w:color="8ED873"/>
              <w:bottom w:val="single" w:sz="4" w:space="0" w:color="4EA72E"/>
              <w:right w:val="single" w:sz="4" w:space="0" w:color="4EA72E"/>
            </w:tcBorders>
            <w:shd w:val="clear" w:color="auto" w:fill="4EA72E"/>
            <w:hideMark/>
          </w:tcPr>
          <w:p w14:paraId="0F14997F" w14:textId="77777777" w:rsidR="00040274" w:rsidRPr="00033D91" w:rsidRDefault="00040274" w:rsidP="007D0D5B">
            <w:pPr>
              <w:spacing w:after="160" w:line="278" w:lineRule="auto"/>
            </w:pPr>
            <w:r w:rsidRPr="00033D91">
              <w:t>Penanggung Jawab</w:t>
            </w:r>
          </w:p>
        </w:tc>
      </w:tr>
      <w:tr w:rsidR="00040274" w:rsidRPr="00033D91" w14:paraId="50FC4167" w14:textId="77777777" w:rsidTr="007D0D5B">
        <w:tc>
          <w:tcPr>
            <w:tcW w:w="1242" w:type="dxa"/>
            <w:tcBorders>
              <w:top w:val="single" w:sz="4" w:space="0" w:color="8ED873"/>
              <w:left w:val="single" w:sz="4" w:space="0" w:color="8ED873"/>
              <w:bottom w:val="single" w:sz="4" w:space="0" w:color="8ED873"/>
              <w:right w:val="single" w:sz="4" w:space="0" w:color="8ED873"/>
            </w:tcBorders>
            <w:shd w:val="clear" w:color="auto" w:fill="D9F2D0"/>
            <w:hideMark/>
          </w:tcPr>
          <w:p w14:paraId="5D917416" w14:textId="77777777" w:rsidR="00040274" w:rsidRPr="00033D91" w:rsidRDefault="00040274" w:rsidP="007D0D5B">
            <w:pPr>
              <w:spacing w:after="160" w:line="278" w:lineRule="auto"/>
            </w:pPr>
            <w:r w:rsidRPr="00033D91">
              <w:t>5 menit</w:t>
            </w:r>
          </w:p>
        </w:tc>
        <w:tc>
          <w:tcPr>
            <w:tcW w:w="5835" w:type="dxa"/>
            <w:tcBorders>
              <w:top w:val="single" w:sz="4" w:space="0" w:color="8ED873"/>
              <w:left w:val="single" w:sz="4" w:space="0" w:color="8ED873"/>
              <w:bottom w:val="single" w:sz="4" w:space="0" w:color="8ED873"/>
              <w:right w:val="single" w:sz="4" w:space="0" w:color="8ED873"/>
            </w:tcBorders>
            <w:shd w:val="clear" w:color="auto" w:fill="D9F2D0"/>
            <w:hideMark/>
          </w:tcPr>
          <w:p w14:paraId="301F5AC4" w14:textId="77777777" w:rsidR="00040274" w:rsidRPr="00033D91" w:rsidRDefault="00040274" w:rsidP="007D0D5B">
            <w:pPr>
              <w:spacing w:after="160" w:line="278" w:lineRule="auto"/>
            </w:pPr>
            <w:r w:rsidRPr="00FE056D">
              <w:t xml:space="preserve">Pembukaan (Salam, registrasi peserta, dan pembagian </w:t>
            </w:r>
            <w:r w:rsidRPr="00FE056D">
              <w:rPr>
                <w:i/>
                <w:iCs/>
              </w:rPr>
              <w:t>Activity Card</w:t>
            </w:r>
            <w:r w:rsidRPr="00FE056D">
              <w:t>)</w:t>
            </w:r>
          </w:p>
        </w:tc>
        <w:tc>
          <w:tcPr>
            <w:tcW w:w="0" w:type="auto"/>
            <w:tcBorders>
              <w:top w:val="single" w:sz="4" w:space="0" w:color="8ED873"/>
              <w:left w:val="single" w:sz="4" w:space="0" w:color="8ED873"/>
              <w:bottom w:val="single" w:sz="4" w:space="0" w:color="8ED873"/>
              <w:right w:val="single" w:sz="4" w:space="0" w:color="8ED873"/>
            </w:tcBorders>
            <w:shd w:val="clear" w:color="auto" w:fill="D9F2D0"/>
            <w:hideMark/>
          </w:tcPr>
          <w:p w14:paraId="3DE9E4D3" w14:textId="77777777" w:rsidR="00040274" w:rsidRPr="00033D91" w:rsidRDefault="00040274" w:rsidP="007D0D5B">
            <w:pPr>
              <w:spacing w:after="160" w:line="278" w:lineRule="auto"/>
            </w:pPr>
            <w:r>
              <w:t>Mira</w:t>
            </w:r>
          </w:p>
        </w:tc>
      </w:tr>
      <w:tr w:rsidR="00040274" w:rsidRPr="00033D91" w14:paraId="0ADBD0E7" w14:textId="77777777" w:rsidTr="007D0D5B">
        <w:tc>
          <w:tcPr>
            <w:tcW w:w="1242" w:type="dxa"/>
            <w:tcBorders>
              <w:top w:val="single" w:sz="4" w:space="0" w:color="8ED873"/>
              <w:left w:val="single" w:sz="4" w:space="0" w:color="8ED873"/>
              <w:bottom w:val="single" w:sz="4" w:space="0" w:color="8ED873"/>
              <w:right w:val="single" w:sz="4" w:space="0" w:color="8ED873"/>
            </w:tcBorders>
            <w:hideMark/>
          </w:tcPr>
          <w:p w14:paraId="7865E295" w14:textId="77777777" w:rsidR="00040274" w:rsidRPr="00033D91" w:rsidRDefault="00040274" w:rsidP="007D0D5B">
            <w:pPr>
              <w:spacing w:after="160" w:line="278" w:lineRule="auto"/>
              <w:rPr>
                <w:b/>
                <w:bCs/>
              </w:rPr>
            </w:pPr>
            <w:r>
              <w:t>2</w:t>
            </w:r>
            <w:r w:rsidRPr="00033D91">
              <w:t xml:space="preserve"> menit</w:t>
            </w:r>
          </w:p>
        </w:tc>
        <w:tc>
          <w:tcPr>
            <w:tcW w:w="5835" w:type="dxa"/>
            <w:tcBorders>
              <w:top w:val="single" w:sz="4" w:space="0" w:color="8ED873"/>
              <w:left w:val="single" w:sz="4" w:space="0" w:color="8ED873"/>
              <w:bottom w:val="single" w:sz="4" w:space="0" w:color="8ED873"/>
              <w:right w:val="single" w:sz="4" w:space="0" w:color="8ED873"/>
            </w:tcBorders>
            <w:hideMark/>
          </w:tcPr>
          <w:p w14:paraId="77B269FB" w14:textId="77777777" w:rsidR="00040274" w:rsidRPr="00033D91" w:rsidRDefault="00040274" w:rsidP="007D0D5B">
            <w:pPr>
              <w:spacing w:after="160" w:line="278" w:lineRule="auto"/>
            </w:pPr>
            <w:r w:rsidRPr="00FE056D">
              <w:t>Stretching (Pemanasan)</w:t>
            </w:r>
          </w:p>
        </w:tc>
        <w:tc>
          <w:tcPr>
            <w:tcW w:w="0" w:type="auto"/>
            <w:tcBorders>
              <w:top w:val="single" w:sz="4" w:space="0" w:color="8ED873"/>
              <w:left w:val="single" w:sz="4" w:space="0" w:color="8ED873"/>
              <w:bottom w:val="single" w:sz="4" w:space="0" w:color="8ED873"/>
              <w:right w:val="single" w:sz="4" w:space="0" w:color="8ED873"/>
            </w:tcBorders>
            <w:hideMark/>
          </w:tcPr>
          <w:p w14:paraId="1298CC21" w14:textId="77777777" w:rsidR="00040274" w:rsidRPr="00033D91" w:rsidRDefault="00040274" w:rsidP="007D0D5B">
            <w:pPr>
              <w:spacing w:after="160" w:line="278" w:lineRule="auto"/>
            </w:pPr>
            <w:r w:rsidRPr="00033D91">
              <w:t>M</w:t>
            </w:r>
            <w:r>
              <w:t>ira</w:t>
            </w:r>
          </w:p>
        </w:tc>
      </w:tr>
      <w:tr w:rsidR="00040274" w:rsidRPr="00033D91" w14:paraId="50616FDD" w14:textId="77777777" w:rsidTr="007D0D5B">
        <w:tc>
          <w:tcPr>
            <w:tcW w:w="1242" w:type="dxa"/>
            <w:tcBorders>
              <w:top w:val="single" w:sz="4" w:space="0" w:color="8ED873"/>
              <w:left w:val="single" w:sz="4" w:space="0" w:color="8ED873"/>
              <w:bottom w:val="single" w:sz="4" w:space="0" w:color="8ED873"/>
              <w:right w:val="single" w:sz="4" w:space="0" w:color="8ED873"/>
            </w:tcBorders>
            <w:shd w:val="clear" w:color="auto" w:fill="D9F2D0"/>
            <w:hideMark/>
          </w:tcPr>
          <w:p w14:paraId="2DE9E943" w14:textId="77777777" w:rsidR="00040274" w:rsidRPr="00033D91" w:rsidRDefault="00040274" w:rsidP="007D0D5B">
            <w:pPr>
              <w:spacing w:after="160" w:line="278" w:lineRule="auto"/>
              <w:rPr>
                <w:b/>
                <w:bCs/>
              </w:rPr>
            </w:pPr>
            <w:r>
              <w:t>35</w:t>
            </w:r>
            <w:r w:rsidRPr="00033D91">
              <w:t xml:space="preserve"> menit</w:t>
            </w:r>
          </w:p>
        </w:tc>
        <w:tc>
          <w:tcPr>
            <w:tcW w:w="5835" w:type="dxa"/>
            <w:tcBorders>
              <w:top w:val="single" w:sz="4" w:space="0" w:color="8ED873"/>
              <w:left w:val="single" w:sz="4" w:space="0" w:color="8ED873"/>
              <w:bottom w:val="single" w:sz="4" w:space="0" w:color="8ED873"/>
              <w:right w:val="single" w:sz="4" w:space="0" w:color="8ED873"/>
            </w:tcBorders>
            <w:shd w:val="clear" w:color="auto" w:fill="D9F2D0"/>
            <w:hideMark/>
          </w:tcPr>
          <w:p w14:paraId="01A683CA" w14:textId="77777777" w:rsidR="00040274" w:rsidRPr="00033D91" w:rsidRDefault="00040274" w:rsidP="007D0D5B">
            <w:pPr>
              <w:spacing w:after="160" w:line="278" w:lineRule="auto"/>
            </w:pPr>
            <w:r w:rsidRPr="00FE056D">
              <w:t>Kegiatan Menari dua jenis tari oleh dua kelompok</w:t>
            </w:r>
          </w:p>
        </w:tc>
        <w:tc>
          <w:tcPr>
            <w:tcW w:w="0" w:type="auto"/>
            <w:tcBorders>
              <w:top w:val="single" w:sz="4" w:space="0" w:color="8ED873"/>
              <w:left w:val="single" w:sz="4" w:space="0" w:color="8ED873"/>
              <w:bottom w:val="single" w:sz="4" w:space="0" w:color="8ED873"/>
              <w:right w:val="single" w:sz="4" w:space="0" w:color="8ED873"/>
            </w:tcBorders>
            <w:shd w:val="clear" w:color="auto" w:fill="D9F2D0"/>
            <w:hideMark/>
          </w:tcPr>
          <w:p w14:paraId="6C1A84B1" w14:textId="77777777" w:rsidR="00040274" w:rsidRPr="00033D91" w:rsidRDefault="00040274" w:rsidP="007D0D5B">
            <w:pPr>
              <w:spacing w:after="160" w:line="278" w:lineRule="auto"/>
            </w:pPr>
            <w:r>
              <w:t>Mira dan Iin</w:t>
            </w:r>
          </w:p>
        </w:tc>
      </w:tr>
      <w:tr w:rsidR="00040274" w:rsidRPr="00033D91" w14:paraId="72D0520B" w14:textId="77777777" w:rsidTr="007D0D5B">
        <w:tc>
          <w:tcPr>
            <w:tcW w:w="1242" w:type="dxa"/>
            <w:tcBorders>
              <w:top w:val="single" w:sz="4" w:space="0" w:color="8ED873"/>
              <w:left w:val="single" w:sz="4" w:space="0" w:color="8ED873"/>
              <w:bottom w:val="single" w:sz="4" w:space="0" w:color="8ED873"/>
              <w:right w:val="single" w:sz="4" w:space="0" w:color="8ED873"/>
            </w:tcBorders>
            <w:hideMark/>
          </w:tcPr>
          <w:p w14:paraId="450D5683" w14:textId="77777777" w:rsidR="00040274" w:rsidRPr="00033D91" w:rsidRDefault="00040274" w:rsidP="007D0D5B">
            <w:pPr>
              <w:spacing w:after="160" w:line="278" w:lineRule="auto"/>
              <w:rPr>
                <w:b/>
                <w:bCs/>
              </w:rPr>
            </w:pPr>
            <w:r>
              <w:t>3</w:t>
            </w:r>
            <w:r w:rsidRPr="00033D91">
              <w:t xml:space="preserve"> menit</w:t>
            </w:r>
          </w:p>
        </w:tc>
        <w:tc>
          <w:tcPr>
            <w:tcW w:w="5835" w:type="dxa"/>
            <w:tcBorders>
              <w:top w:val="single" w:sz="4" w:space="0" w:color="8ED873"/>
              <w:left w:val="single" w:sz="4" w:space="0" w:color="8ED873"/>
              <w:bottom w:val="single" w:sz="4" w:space="0" w:color="8ED873"/>
              <w:right w:val="single" w:sz="4" w:space="0" w:color="8ED873"/>
            </w:tcBorders>
            <w:hideMark/>
          </w:tcPr>
          <w:p w14:paraId="2BBCC8A4" w14:textId="77777777" w:rsidR="00040274" w:rsidRPr="00033D91" w:rsidRDefault="00040274" w:rsidP="007D0D5B">
            <w:pPr>
              <w:spacing w:after="160" w:line="278" w:lineRule="auto"/>
            </w:pPr>
            <w:r w:rsidRPr="00FE056D">
              <w:rPr>
                <w:b/>
                <w:bCs/>
              </w:rPr>
              <w:t>Yel-Yel Penutup</w:t>
            </w:r>
            <w:r w:rsidRPr="00FE056D">
              <w:t xml:space="preserve">: </w:t>
            </w:r>
            <w:r w:rsidRPr="00FE056D">
              <w:rPr>
                <w:i/>
                <w:iCs/>
              </w:rPr>
              <w:t>"Smart Kids! Sedikit gadget, banyak gerak, banyak semangat!"</w:t>
            </w:r>
          </w:p>
        </w:tc>
        <w:tc>
          <w:tcPr>
            <w:tcW w:w="0" w:type="auto"/>
            <w:tcBorders>
              <w:top w:val="single" w:sz="4" w:space="0" w:color="8ED873"/>
              <w:left w:val="single" w:sz="4" w:space="0" w:color="8ED873"/>
              <w:bottom w:val="single" w:sz="4" w:space="0" w:color="8ED873"/>
              <w:right w:val="single" w:sz="4" w:space="0" w:color="8ED873"/>
            </w:tcBorders>
            <w:hideMark/>
          </w:tcPr>
          <w:p w14:paraId="046A0862" w14:textId="77777777" w:rsidR="00040274" w:rsidRPr="00033D91" w:rsidRDefault="00040274" w:rsidP="007D0D5B">
            <w:pPr>
              <w:spacing w:after="160" w:line="278" w:lineRule="auto"/>
            </w:pPr>
            <w:r>
              <w:t>Iin</w:t>
            </w:r>
          </w:p>
        </w:tc>
      </w:tr>
    </w:tbl>
    <w:p w14:paraId="6AE17460" w14:textId="48F2D6E7" w:rsidR="00040274" w:rsidRPr="00040274" w:rsidRDefault="00040274" w:rsidP="00040274">
      <w:r>
        <w:br w:type="page"/>
      </w:r>
    </w:p>
    <w:p w14:paraId="76617A8C"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lastRenderedPageBreak/>
        <w:t>A. Identitas</w:t>
      </w:r>
    </w:p>
    <w:p w14:paraId="14A73E74"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Program : SELICA Smart Kids (SSK)</w:t>
      </w:r>
      <w:r w:rsidRPr="00040274">
        <w:rPr>
          <w:rFonts w:ascii="Times New Roman" w:hAnsi="Times New Roman" w:cs="Times New Roman"/>
          <w:color w:val="000000" w:themeColor="text1"/>
        </w:rPr>
        <w:br/>
        <w:t>Pertemuan : 6</w:t>
      </w:r>
      <w:r w:rsidRPr="00040274">
        <w:rPr>
          <w:rFonts w:ascii="Times New Roman" w:hAnsi="Times New Roman" w:cs="Times New Roman"/>
          <w:color w:val="000000" w:themeColor="text1"/>
        </w:rPr>
        <w:br/>
        <w:t>Tema : Ayo Menari Kreasi Part II</w:t>
      </w:r>
      <w:r w:rsidRPr="00040274">
        <w:rPr>
          <w:rFonts w:ascii="Times New Roman" w:hAnsi="Times New Roman" w:cs="Times New Roman"/>
          <w:color w:val="000000" w:themeColor="text1"/>
        </w:rPr>
        <w:br/>
        <w:t>Subtema : Bergerak Kompak, Tubuh Sehat</w:t>
      </w:r>
      <w:r w:rsidRPr="00040274">
        <w:rPr>
          <w:rFonts w:ascii="Times New Roman" w:hAnsi="Times New Roman" w:cs="Times New Roman"/>
          <w:color w:val="000000" w:themeColor="text1"/>
        </w:rPr>
        <w:br/>
        <w:t>Alokasi Waktu : 45 Menit</w:t>
      </w:r>
      <w:r w:rsidRPr="00040274">
        <w:rPr>
          <w:rFonts w:ascii="Times New Roman" w:hAnsi="Times New Roman" w:cs="Times New Roman"/>
          <w:color w:val="000000" w:themeColor="text1"/>
        </w:rPr>
        <w:br/>
        <w:t>Sasaran : Anak-anak RW 06</w:t>
      </w:r>
    </w:p>
    <w:p w14:paraId="6F13A9B3"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B. Tujuan Pembelajaran</w:t>
      </w:r>
    </w:p>
    <w:p w14:paraId="606235C1"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a. Mengingat kembali gerakan Tari Dolanan yang telah dipelajari pada pertemuan sebelumnya.</w:t>
      </w:r>
      <w:r w:rsidRPr="00040274">
        <w:rPr>
          <w:rFonts w:ascii="Times New Roman" w:hAnsi="Times New Roman" w:cs="Times New Roman"/>
          <w:color w:val="000000" w:themeColor="text1"/>
        </w:rPr>
        <w:br/>
        <w:t>b. Mempraktikkan rangkaian Tari Dolanan secara lebih kompak dan percaya diri.</w:t>
      </w:r>
      <w:r w:rsidRPr="00040274">
        <w:rPr>
          <w:rFonts w:ascii="Times New Roman" w:hAnsi="Times New Roman" w:cs="Times New Roman"/>
          <w:color w:val="000000" w:themeColor="text1"/>
        </w:rPr>
        <w:br/>
        <w:t>c. Menumbuhkan kerja sama antar peserta melalui kegiatan menari.</w:t>
      </w:r>
      <w:r w:rsidRPr="00040274">
        <w:rPr>
          <w:rFonts w:ascii="Times New Roman" w:hAnsi="Times New Roman" w:cs="Times New Roman"/>
          <w:color w:val="000000" w:themeColor="text1"/>
        </w:rPr>
        <w:br/>
        <w:t>d. Menjadikan aktivitas menari sebagai alternatif kegiatan yang menyenangkan dibandingkan penggunaan gadget.</w:t>
      </w:r>
    </w:p>
    <w:p w14:paraId="32B52586"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C. Capaian Pembelajaran</w:t>
      </w:r>
    </w:p>
    <w:p w14:paraId="6A6D5B8C"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Peserta didik mampu mempraktikkan rangkaian Tari Dolanan secara berkelompok dengan memperhatikan kekompakan gerakan, irama, dan kerja sama. Peserta didik juga menunjukkan kebiasaan aktif bergerak sebagai salah satu cara mengurangi waktu penggunaan gadget.</w:t>
      </w:r>
    </w:p>
    <w:p w14:paraId="005DE9D9"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D. Indikator Keberhasilan</w:t>
      </w:r>
    </w:p>
    <w:p w14:paraId="2DE0D119"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a. Peserta didik mampu mengingat kembali gerakan Tari Dolanan yang telah dipelajari.</w:t>
      </w:r>
      <w:r w:rsidRPr="00040274">
        <w:rPr>
          <w:rFonts w:ascii="Times New Roman" w:hAnsi="Times New Roman" w:cs="Times New Roman"/>
          <w:color w:val="000000" w:themeColor="text1"/>
        </w:rPr>
        <w:br/>
        <w:t>b. Peserta didik mengikuti rangkaian tari dengan lebih kompak.</w:t>
      </w:r>
      <w:r w:rsidRPr="00040274">
        <w:rPr>
          <w:rFonts w:ascii="Times New Roman" w:hAnsi="Times New Roman" w:cs="Times New Roman"/>
          <w:color w:val="000000" w:themeColor="text1"/>
        </w:rPr>
        <w:br/>
        <w:t>c. Peserta didik bekerja sama dengan anggota kelompok selama latihan.</w:t>
      </w:r>
      <w:r w:rsidRPr="00040274">
        <w:rPr>
          <w:rFonts w:ascii="Times New Roman" w:hAnsi="Times New Roman" w:cs="Times New Roman"/>
          <w:color w:val="000000" w:themeColor="text1"/>
        </w:rPr>
        <w:br/>
        <w:t>d. Peserta didik mengikuti kegiatan dengan antusias hingga selesai.</w:t>
      </w:r>
    </w:p>
    <w:p w14:paraId="24C26674"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E. Materi Pembelajaran</w:t>
      </w:r>
    </w:p>
    <w:p w14:paraId="50E1451C"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Review Tari Dolanan</w:t>
      </w:r>
      <w:r w:rsidRPr="00040274">
        <w:rPr>
          <w:rFonts w:ascii="Times New Roman" w:hAnsi="Times New Roman" w:cs="Times New Roman"/>
          <w:color w:val="000000" w:themeColor="text1"/>
        </w:rPr>
        <w:br/>
        <w:t>- Mengulang gerakan dasar Tari Dolanan.</w:t>
      </w:r>
      <w:r w:rsidRPr="00040274">
        <w:rPr>
          <w:rFonts w:ascii="Times New Roman" w:hAnsi="Times New Roman" w:cs="Times New Roman"/>
          <w:color w:val="000000" w:themeColor="text1"/>
        </w:rPr>
        <w:br/>
        <w:t>- Menggabungkan seluruh rangkaian gerakan menjadi satu tarian utuh.</w:t>
      </w:r>
      <w:r w:rsidRPr="00040274">
        <w:rPr>
          <w:rFonts w:ascii="Times New Roman" w:hAnsi="Times New Roman" w:cs="Times New Roman"/>
          <w:color w:val="000000" w:themeColor="text1"/>
        </w:rPr>
        <w:br/>
        <w:t>- Menampilkan tari secara berkelompok mengikuti irama musik.</w:t>
      </w:r>
    </w:p>
    <w:p w14:paraId="6D251C42"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F. Metode Pembelajaran</w:t>
      </w:r>
    </w:p>
    <w:p w14:paraId="43BA0F0E"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 Demonstrasi</w:t>
      </w:r>
      <w:r w:rsidRPr="00040274">
        <w:rPr>
          <w:rFonts w:ascii="Times New Roman" w:hAnsi="Times New Roman" w:cs="Times New Roman"/>
          <w:color w:val="000000" w:themeColor="text1"/>
        </w:rPr>
        <w:br/>
        <w:t>- Praktik langsung</w:t>
      </w:r>
      <w:r w:rsidRPr="00040274">
        <w:rPr>
          <w:rFonts w:ascii="Times New Roman" w:hAnsi="Times New Roman" w:cs="Times New Roman"/>
          <w:color w:val="000000" w:themeColor="text1"/>
        </w:rPr>
        <w:br/>
        <w:t>- Latihan berkelompok</w:t>
      </w:r>
      <w:r w:rsidRPr="00040274">
        <w:rPr>
          <w:rFonts w:ascii="Times New Roman" w:hAnsi="Times New Roman" w:cs="Times New Roman"/>
          <w:color w:val="000000" w:themeColor="text1"/>
        </w:rPr>
        <w:br/>
        <w:t>- Penampilan kelompok</w:t>
      </w:r>
    </w:p>
    <w:p w14:paraId="53E06852"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G. Alat dan Bahan</w:t>
      </w:r>
    </w:p>
    <w:p w14:paraId="630F02A1"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 Activity Card</w:t>
      </w:r>
      <w:r w:rsidRPr="00040274">
        <w:rPr>
          <w:rFonts w:ascii="Times New Roman" w:hAnsi="Times New Roman" w:cs="Times New Roman"/>
          <w:color w:val="000000" w:themeColor="text1"/>
        </w:rPr>
        <w:br/>
        <w:t>- Laptop</w:t>
      </w:r>
      <w:r w:rsidRPr="00040274">
        <w:rPr>
          <w:rFonts w:ascii="Times New Roman" w:hAnsi="Times New Roman" w:cs="Times New Roman"/>
          <w:color w:val="000000" w:themeColor="text1"/>
        </w:rPr>
        <w:br/>
        <w:t>- Speaker</w:t>
      </w:r>
    </w:p>
    <w:p w14:paraId="51E4C975"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lastRenderedPageBreak/>
        <w:t>H. Langkah-langkah Pembelajaran</w:t>
      </w:r>
    </w:p>
    <w:p w14:paraId="511167B8"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Pendahuluan (7 Menit)</w:t>
      </w:r>
      <w:r w:rsidRPr="00040274">
        <w:rPr>
          <w:rFonts w:ascii="Times New Roman" w:hAnsi="Times New Roman" w:cs="Times New Roman"/>
          <w:color w:val="000000" w:themeColor="text1"/>
        </w:rPr>
        <w:br/>
        <w:t>- Registrasi peserta.</w:t>
      </w:r>
      <w:r w:rsidRPr="00040274">
        <w:rPr>
          <w:rFonts w:ascii="Times New Roman" w:hAnsi="Times New Roman" w:cs="Times New Roman"/>
          <w:color w:val="000000" w:themeColor="text1"/>
        </w:rPr>
        <w:br/>
        <w:t>- Salam pembuka.</w:t>
      </w:r>
      <w:r w:rsidRPr="00040274">
        <w:rPr>
          <w:rFonts w:ascii="Times New Roman" w:hAnsi="Times New Roman" w:cs="Times New Roman"/>
          <w:color w:val="000000" w:themeColor="text1"/>
        </w:rPr>
        <w:br/>
        <w:t>- Pembagian Activity Card.</w:t>
      </w:r>
      <w:r w:rsidRPr="00040274">
        <w:rPr>
          <w:rFonts w:ascii="Times New Roman" w:hAnsi="Times New Roman" w:cs="Times New Roman"/>
          <w:color w:val="000000" w:themeColor="text1"/>
        </w:rPr>
        <w:br/>
        <w:t>- Mengingat kembali gerakan Tari Dolanan yang telah dipelajari pada pertemuan sebelumnya.</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Kegiatan Inti (35 Menit)</w:t>
      </w:r>
      <w:r w:rsidRPr="00040274">
        <w:rPr>
          <w:rFonts w:ascii="Times New Roman" w:hAnsi="Times New Roman" w:cs="Times New Roman"/>
          <w:color w:val="000000" w:themeColor="text1"/>
        </w:rPr>
        <w:br/>
        <w:t>Mengingat</w:t>
      </w:r>
      <w:r w:rsidRPr="00040274">
        <w:rPr>
          <w:rFonts w:ascii="Times New Roman" w:hAnsi="Times New Roman" w:cs="Times New Roman"/>
          <w:color w:val="000000" w:themeColor="text1"/>
        </w:rPr>
        <w:br/>
        <w:t>- Peserta bersama fasilitator mengulang gerakan dasar Tari Dolanan.</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Menirukan</w:t>
      </w:r>
      <w:r w:rsidRPr="00040274">
        <w:rPr>
          <w:rFonts w:ascii="Times New Roman" w:hAnsi="Times New Roman" w:cs="Times New Roman"/>
          <w:color w:val="000000" w:themeColor="text1"/>
        </w:rPr>
        <w:br/>
        <w:t>- Peserta mengikuti contoh rangkaian gerakan secara utuh.</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Berlatih</w:t>
      </w:r>
      <w:r w:rsidRPr="00040274">
        <w:rPr>
          <w:rFonts w:ascii="Times New Roman" w:hAnsi="Times New Roman" w:cs="Times New Roman"/>
          <w:color w:val="000000" w:themeColor="text1"/>
        </w:rPr>
        <w:br/>
        <w:t>- Peserta dibagi menjadi dua kelompok.</w:t>
      </w:r>
      <w:r w:rsidRPr="00040274">
        <w:rPr>
          <w:rFonts w:ascii="Times New Roman" w:hAnsi="Times New Roman" w:cs="Times New Roman"/>
          <w:color w:val="000000" w:themeColor="text1"/>
        </w:rPr>
        <w:br/>
        <w:t>- Masing-masing kelompok berlatih hingga gerakan menjadi kompak.</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Menampilkan</w:t>
      </w:r>
      <w:r w:rsidRPr="00040274">
        <w:rPr>
          <w:rFonts w:ascii="Times New Roman" w:hAnsi="Times New Roman" w:cs="Times New Roman"/>
          <w:color w:val="000000" w:themeColor="text1"/>
        </w:rPr>
        <w:br/>
        <w:t>- Setiap kelompok menampilkan Tari Dolanan di depan kelompok lainnya.</w:t>
      </w:r>
      <w:r w:rsidRPr="00040274">
        <w:rPr>
          <w:rFonts w:ascii="Times New Roman" w:hAnsi="Times New Roman" w:cs="Times New Roman"/>
          <w:color w:val="000000" w:themeColor="text1"/>
        </w:rPr>
        <w:br/>
        <w:t>- Fasilitator memberikan apresiasi dan umpan balik sederhana.</w:t>
      </w:r>
      <w:r w:rsidRPr="00040274">
        <w:rPr>
          <w:rFonts w:ascii="Times New Roman" w:hAnsi="Times New Roman" w:cs="Times New Roman"/>
          <w:color w:val="000000" w:themeColor="text1"/>
        </w:rPr>
        <w:br/>
      </w:r>
      <w:r w:rsidRPr="00040274">
        <w:rPr>
          <w:rFonts w:ascii="Times New Roman" w:hAnsi="Times New Roman" w:cs="Times New Roman"/>
          <w:color w:val="000000" w:themeColor="text1"/>
        </w:rPr>
        <w:br/>
        <w:t>Penutup (3 Menit)</w:t>
      </w:r>
      <w:r w:rsidRPr="00040274">
        <w:rPr>
          <w:rFonts w:ascii="Times New Roman" w:hAnsi="Times New Roman" w:cs="Times New Roman"/>
          <w:color w:val="000000" w:themeColor="text1"/>
        </w:rPr>
        <w:br/>
        <w:t>- Peserta melakukan yel-yel bersama:</w:t>
      </w:r>
      <w:r w:rsidRPr="00040274">
        <w:rPr>
          <w:rFonts w:ascii="Times New Roman" w:hAnsi="Times New Roman" w:cs="Times New Roman"/>
          <w:color w:val="000000" w:themeColor="text1"/>
        </w:rPr>
        <w:br/>
        <w:t xml:space="preserve">  "Smart Kids! Sedikit gadget, banyak gerak, banyak semangat!"</w:t>
      </w:r>
      <w:r w:rsidRPr="00040274">
        <w:rPr>
          <w:rFonts w:ascii="Times New Roman" w:hAnsi="Times New Roman" w:cs="Times New Roman"/>
          <w:color w:val="000000" w:themeColor="text1"/>
        </w:rPr>
        <w:br/>
        <w:t>- Fasilitator memberikan apresiasi.</w:t>
      </w:r>
      <w:r w:rsidRPr="00040274">
        <w:rPr>
          <w:rFonts w:ascii="Times New Roman" w:hAnsi="Times New Roman" w:cs="Times New Roman"/>
          <w:color w:val="000000" w:themeColor="text1"/>
        </w:rPr>
        <w:br/>
        <w:t>- Salam penutup.</w:t>
      </w:r>
    </w:p>
    <w:p w14:paraId="23C4CBFF" w14:textId="77777777" w:rsidR="000F012E" w:rsidRPr="00040274" w:rsidRDefault="00000000">
      <w:pPr>
        <w:pStyle w:val="Heading2"/>
        <w:rPr>
          <w:rFonts w:ascii="Times New Roman" w:hAnsi="Times New Roman" w:cs="Times New Roman"/>
          <w:color w:val="000000" w:themeColor="text1"/>
        </w:rPr>
      </w:pPr>
      <w:r w:rsidRPr="00040274">
        <w:rPr>
          <w:rFonts w:ascii="Times New Roman" w:hAnsi="Times New Roman" w:cs="Times New Roman"/>
          <w:color w:val="000000" w:themeColor="text1"/>
        </w:rPr>
        <w:t>I. Tindak Lanjut</w:t>
      </w:r>
    </w:p>
    <w:p w14:paraId="4FD2BA6C" w14:textId="77777777" w:rsidR="000F012E" w:rsidRPr="00040274" w:rsidRDefault="00000000">
      <w:pPr>
        <w:rPr>
          <w:rFonts w:ascii="Times New Roman" w:hAnsi="Times New Roman" w:cs="Times New Roman"/>
          <w:color w:val="000000" w:themeColor="text1"/>
        </w:rPr>
      </w:pPr>
      <w:r w:rsidRPr="00040274">
        <w:rPr>
          <w:rFonts w:ascii="Times New Roman" w:hAnsi="Times New Roman" w:cs="Times New Roman"/>
          <w:color w:val="000000" w:themeColor="text1"/>
        </w:rPr>
        <w:t>- Peserta diminta mempraktikkan kembali Tari Dolanan di rumah bersama keluarga atau teman.</w:t>
      </w:r>
      <w:r w:rsidRPr="00040274">
        <w:rPr>
          <w:rFonts w:ascii="Times New Roman" w:hAnsi="Times New Roman" w:cs="Times New Roman"/>
          <w:color w:val="000000" w:themeColor="text1"/>
        </w:rPr>
        <w:br/>
        <w:t>- Peserta diajak memilih aktivitas fisik seperti menari ketika memiliki waktu luang dibandingkan bermain gadget.</w:t>
      </w:r>
      <w:r w:rsidRPr="00040274">
        <w:rPr>
          <w:rFonts w:ascii="Times New Roman" w:hAnsi="Times New Roman" w:cs="Times New Roman"/>
          <w:color w:val="000000" w:themeColor="text1"/>
        </w:rPr>
        <w:br/>
        <w:t>- Pada pertemuan berikutnya, peserta akan mempelajari kreasi gerakan baru atau variasi Tari Dolanan sebagai pengembangan dari materi sebelumnya.</w:t>
      </w:r>
    </w:p>
    <w:sectPr w:rsidR="000F012E" w:rsidRPr="0004027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7462172">
    <w:abstractNumId w:val="8"/>
  </w:num>
  <w:num w:numId="2" w16cid:durableId="129905604">
    <w:abstractNumId w:val="6"/>
  </w:num>
  <w:num w:numId="3" w16cid:durableId="1386373080">
    <w:abstractNumId w:val="5"/>
  </w:num>
  <w:num w:numId="4" w16cid:durableId="992023060">
    <w:abstractNumId w:val="4"/>
  </w:num>
  <w:num w:numId="5" w16cid:durableId="1129126471">
    <w:abstractNumId w:val="7"/>
  </w:num>
  <w:num w:numId="6" w16cid:durableId="777871271">
    <w:abstractNumId w:val="3"/>
  </w:num>
  <w:num w:numId="7" w16cid:durableId="1036546985">
    <w:abstractNumId w:val="2"/>
  </w:num>
  <w:num w:numId="8" w16cid:durableId="1649744816">
    <w:abstractNumId w:val="1"/>
  </w:num>
  <w:num w:numId="9" w16cid:durableId="47599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274"/>
    <w:rsid w:val="0006063C"/>
    <w:rsid w:val="000F012E"/>
    <w:rsid w:val="0015074B"/>
    <w:rsid w:val="0029639D"/>
    <w:rsid w:val="00326F90"/>
    <w:rsid w:val="007B68E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9D609C"/>
  <w14:defaultImageDpi w14:val="300"/>
  <w15:docId w15:val="{B508C376-5B5B-45AC-A96F-4FD688C7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stokyk503</cp:lastModifiedBy>
  <cp:revision>2</cp:revision>
  <dcterms:created xsi:type="dcterms:W3CDTF">2013-12-23T23:15:00Z</dcterms:created>
  <dcterms:modified xsi:type="dcterms:W3CDTF">2026-07-21T11:37:00Z</dcterms:modified>
  <cp:category/>
</cp:coreProperties>
</file>